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C85" w:rsidRDefault="00044C85" w:rsidP="00847F43">
      <w:pPr>
        <w:pStyle w:val="a3"/>
        <w:ind w:firstLine="708"/>
        <w:jc w:val="center"/>
        <w:rPr>
          <w:b/>
          <w:sz w:val="32"/>
          <w:szCs w:val="32"/>
        </w:rPr>
      </w:pPr>
      <w:r w:rsidRPr="00847F43">
        <w:rPr>
          <w:b/>
          <w:sz w:val="32"/>
          <w:szCs w:val="32"/>
        </w:rPr>
        <w:t xml:space="preserve">В столичном </w:t>
      </w:r>
      <w:r w:rsidR="00847F43" w:rsidRPr="00847F43">
        <w:rPr>
          <w:b/>
          <w:sz w:val="32"/>
          <w:szCs w:val="32"/>
        </w:rPr>
        <w:t>Г</w:t>
      </w:r>
      <w:r w:rsidRPr="00847F43">
        <w:rPr>
          <w:b/>
          <w:sz w:val="32"/>
          <w:szCs w:val="32"/>
        </w:rPr>
        <w:t xml:space="preserve">лавке МЧС подвели итоги деятельности </w:t>
      </w:r>
      <w:r w:rsidR="00847F43">
        <w:rPr>
          <w:b/>
          <w:sz w:val="32"/>
          <w:szCs w:val="32"/>
        </w:rPr>
        <w:t xml:space="preserve">                 </w:t>
      </w:r>
      <w:r w:rsidRPr="00847F43">
        <w:rPr>
          <w:b/>
          <w:sz w:val="32"/>
          <w:szCs w:val="32"/>
        </w:rPr>
        <w:t>за 2019 год</w:t>
      </w:r>
    </w:p>
    <w:p w:rsidR="00FA49D8" w:rsidRPr="00847F43" w:rsidRDefault="00FA49D8" w:rsidP="00847F43">
      <w:pPr>
        <w:pStyle w:val="a3"/>
        <w:ind w:firstLine="708"/>
        <w:jc w:val="center"/>
        <w:rPr>
          <w:b/>
          <w:sz w:val="32"/>
          <w:szCs w:val="32"/>
        </w:rPr>
      </w:pPr>
    </w:p>
    <w:p w:rsidR="00333E63" w:rsidRPr="00847F43" w:rsidRDefault="00333E63" w:rsidP="00847F43">
      <w:pPr>
        <w:pStyle w:val="a3"/>
        <w:jc w:val="both"/>
        <w:rPr>
          <w:sz w:val="28"/>
          <w:szCs w:val="28"/>
        </w:rPr>
      </w:pPr>
      <w:r w:rsidRPr="00847F43">
        <w:rPr>
          <w:sz w:val="28"/>
          <w:szCs w:val="28"/>
        </w:rPr>
        <w:t xml:space="preserve">В Главном управлении МЧС России по г. Москве под руководством генерал-майора внутренней службы Сергея Желтова состоялось подведение итогов деятельности территориального пожарно-спасательного гарнизона г. Москвы </w:t>
      </w:r>
      <w:r w:rsidR="00611B25">
        <w:rPr>
          <w:sz w:val="28"/>
          <w:szCs w:val="28"/>
        </w:rPr>
        <w:t>за</w:t>
      </w:r>
      <w:r w:rsidRPr="00847F43">
        <w:rPr>
          <w:sz w:val="28"/>
          <w:szCs w:val="28"/>
        </w:rPr>
        <w:t xml:space="preserve"> 2019 год и постановке задач на 2020 год.</w:t>
      </w:r>
    </w:p>
    <w:p w:rsidR="00333E63" w:rsidRPr="00611B25" w:rsidRDefault="006E01D0" w:rsidP="00506F9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506F98" w:rsidRPr="00611B25">
        <w:rPr>
          <w:sz w:val="28"/>
          <w:szCs w:val="28"/>
        </w:rPr>
        <w:t xml:space="preserve"> </w:t>
      </w:r>
      <w:r w:rsidR="00333E63" w:rsidRPr="00611B25">
        <w:rPr>
          <w:sz w:val="28"/>
          <w:szCs w:val="28"/>
        </w:rPr>
        <w:t>По итогам 2019 года Московский пожарно-спасательный гарнизон успешно справился с поставленными задачами и добился определенных положительных результатов профессиональной деятельности в самом большом и стремительно развивающемся мегаполисе нашей страны</w:t>
      </w:r>
      <w:r w:rsidR="00611B25" w:rsidRPr="00611B25">
        <w:rPr>
          <w:sz w:val="28"/>
          <w:szCs w:val="28"/>
        </w:rPr>
        <w:t>,</w:t>
      </w:r>
      <w:r w:rsidR="00333E63" w:rsidRPr="00611B2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333E63" w:rsidRPr="00611B25">
        <w:rPr>
          <w:sz w:val="28"/>
          <w:szCs w:val="28"/>
        </w:rPr>
        <w:t xml:space="preserve"> обратился </w:t>
      </w:r>
      <w:r w:rsidR="00611B25" w:rsidRPr="00611B25">
        <w:rPr>
          <w:sz w:val="28"/>
          <w:szCs w:val="28"/>
        </w:rPr>
        <w:t xml:space="preserve">к присутствующим </w:t>
      </w:r>
      <w:proofErr w:type="spellStart"/>
      <w:r w:rsidR="00333E63" w:rsidRPr="00611B25">
        <w:rPr>
          <w:sz w:val="28"/>
          <w:szCs w:val="28"/>
        </w:rPr>
        <w:t>Врио</w:t>
      </w:r>
      <w:proofErr w:type="spellEnd"/>
      <w:r w:rsidR="00333E63" w:rsidRPr="00611B25">
        <w:rPr>
          <w:sz w:val="28"/>
          <w:szCs w:val="28"/>
        </w:rPr>
        <w:t xml:space="preserve"> начальника Главного управления МЧС России по г. Москве Сергей Желтов. </w:t>
      </w:r>
      <w:r>
        <w:rPr>
          <w:sz w:val="28"/>
          <w:szCs w:val="28"/>
        </w:rPr>
        <w:t>–</w:t>
      </w:r>
      <w:r w:rsidR="00333E63" w:rsidRPr="00611B25">
        <w:rPr>
          <w:sz w:val="28"/>
          <w:szCs w:val="28"/>
        </w:rPr>
        <w:t xml:space="preserve"> Героическими действиями пожарных и спасателей Москвы спасено из огня более 1500 человек</w:t>
      </w:r>
      <w:r w:rsidR="00440083" w:rsidRPr="00611B25">
        <w:rPr>
          <w:sz w:val="28"/>
          <w:szCs w:val="28"/>
        </w:rPr>
        <w:t xml:space="preserve">, </w:t>
      </w:r>
      <w:r w:rsidR="00440083" w:rsidRPr="00611B25">
        <w:rPr>
          <w:bCs/>
          <w:snapToGrid w:val="0"/>
          <w:sz w:val="28"/>
          <w:szCs w:val="28"/>
        </w:rPr>
        <w:t xml:space="preserve">эвакуировано более </w:t>
      </w:r>
      <w:r w:rsidR="00440083" w:rsidRPr="00611B25">
        <w:rPr>
          <w:sz w:val="28"/>
          <w:szCs w:val="28"/>
        </w:rPr>
        <w:t>16,5</w:t>
      </w:r>
      <w:r w:rsidR="00440083" w:rsidRPr="00611B25">
        <w:rPr>
          <w:b/>
          <w:sz w:val="28"/>
          <w:szCs w:val="28"/>
        </w:rPr>
        <w:t xml:space="preserve"> </w:t>
      </w:r>
      <w:r w:rsidR="00440083" w:rsidRPr="00611B25">
        <w:rPr>
          <w:bCs/>
          <w:snapToGrid w:val="0"/>
          <w:sz w:val="28"/>
          <w:szCs w:val="28"/>
        </w:rPr>
        <w:t>тысяч жителей и гостей столицы</w:t>
      </w:r>
      <w:r w:rsidR="00333E63" w:rsidRPr="00611B25">
        <w:rPr>
          <w:sz w:val="28"/>
          <w:szCs w:val="28"/>
        </w:rPr>
        <w:t>.</w:t>
      </w:r>
    </w:p>
    <w:p w:rsidR="00440083" w:rsidRPr="00753E80" w:rsidRDefault="00440083" w:rsidP="00753E80">
      <w:pPr>
        <w:pStyle w:val="a3"/>
        <w:jc w:val="both"/>
        <w:rPr>
          <w:sz w:val="28"/>
          <w:szCs w:val="28"/>
        </w:rPr>
      </w:pPr>
      <w:r w:rsidRPr="00753E80">
        <w:rPr>
          <w:sz w:val="28"/>
          <w:szCs w:val="28"/>
        </w:rPr>
        <w:t>За 2019 год всеми подразделениями московской пожарной охраны была проделана масштабная работа, результатом которой стало снижение числа травмированных на</w:t>
      </w:r>
      <w:r w:rsidR="006E01D0">
        <w:rPr>
          <w:sz w:val="28"/>
          <w:szCs w:val="28"/>
        </w:rPr>
        <w:t xml:space="preserve"> пожарах на</w:t>
      </w:r>
      <w:r w:rsidRPr="00753E80">
        <w:rPr>
          <w:sz w:val="28"/>
          <w:szCs w:val="28"/>
        </w:rPr>
        <w:t xml:space="preserve"> 25,4 %. </w:t>
      </w:r>
      <w:r w:rsidR="00EE2153">
        <w:rPr>
          <w:sz w:val="28"/>
          <w:szCs w:val="28"/>
        </w:rPr>
        <w:t>Кроме того, удалось избежать</w:t>
      </w:r>
      <w:r w:rsidRPr="00753E80">
        <w:rPr>
          <w:sz w:val="28"/>
          <w:szCs w:val="28"/>
        </w:rPr>
        <w:t xml:space="preserve"> рост</w:t>
      </w:r>
      <w:r w:rsidR="00EE2153">
        <w:rPr>
          <w:sz w:val="28"/>
          <w:szCs w:val="28"/>
        </w:rPr>
        <w:t>а</w:t>
      </w:r>
      <w:r w:rsidRPr="00753E80">
        <w:rPr>
          <w:sz w:val="28"/>
          <w:szCs w:val="28"/>
        </w:rPr>
        <w:t xml:space="preserve"> числа погибших на пожарах.</w:t>
      </w:r>
    </w:p>
    <w:p w:rsidR="00440083" w:rsidRDefault="00440083" w:rsidP="00753E80">
      <w:pPr>
        <w:pStyle w:val="a3"/>
        <w:jc w:val="both"/>
        <w:rPr>
          <w:sz w:val="28"/>
          <w:szCs w:val="28"/>
        </w:rPr>
      </w:pPr>
      <w:r w:rsidRPr="00753E80">
        <w:rPr>
          <w:sz w:val="28"/>
          <w:szCs w:val="28"/>
        </w:rPr>
        <w:t xml:space="preserve">В минувшем году силами пожарно-спасательного гарнизона столицы было ликвидировано </w:t>
      </w:r>
      <w:r w:rsidRPr="00611B25">
        <w:rPr>
          <w:b/>
          <w:sz w:val="28"/>
          <w:szCs w:val="28"/>
        </w:rPr>
        <w:t>9686</w:t>
      </w:r>
      <w:r w:rsidRPr="00753E80">
        <w:rPr>
          <w:sz w:val="28"/>
          <w:szCs w:val="28"/>
        </w:rPr>
        <w:t xml:space="preserve"> пожаров, число которых увеличилось на 1,7%. Рост обусловлен изменениями порядка учета пожаров в 2019 году. </w:t>
      </w:r>
      <w:r w:rsidR="005352C0">
        <w:rPr>
          <w:sz w:val="28"/>
          <w:szCs w:val="28"/>
        </w:rPr>
        <w:t>Наибольшее число пожаров было зарегистрировано</w:t>
      </w:r>
      <w:r w:rsidR="005352C0" w:rsidRPr="005352C0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5352C0" w:rsidRPr="005352C0">
        <w:rPr>
          <w:sz w:val="28"/>
          <w:szCs w:val="28"/>
        </w:rPr>
        <w:t>на объектах жилого фонда</w:t>
      </w:r>
      <w:r w:rsidR="005352C0">
        <w:rPr>
          <w:sz w:val="28"/>
          <w:szCs w:val="28"/>
        </w:rPr>
        <w:t>, их количество составило 44,1</w:t>
      </w:r>
      <w:r w:rsidR="00E32710" w:rsidRPr="00753E80">
        <w:rPr>
          <w:sz w:val="28"/>
          <w:szCs w:val="28"/>
        </w:rPr>
        <w:t xml:space="preserve">% от общего числа </w:t>
      </w:r>
      <w:r w:rsidR="005352C0">
        <w:rPr>
          <w:sz w:val="28"/>
          <w:szCs w:val="28"/>
        </w:rPr>
        <w:t>пожаров</w:t>
      </w:r>
      <w:r w:rsidR="00E32710" w:rsidRPr="00753E80">
        <w:rPr>
          <w:sz w:val="28"/>
          <w:szCs w:val="28"/>
        </w:rPr>
        <w:t xml:space="preserve">.  </w:t>
      </w:r>
    </w:p>
    <w:p w:rsidR="00A70013" w:rsidRDefault="00F32FBE" w:rsidP="00753E8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Говоря о </w:t>
      </w:r>
      <w:r w:rsidR="00A70013">
        <w:rPr>
          <w:sz w:val="28"/>
          <w:szCs w:val="28"/>
        </w:rPr>
        <w:t>безопа</w:t>
      </w:r>
      <w:r w:rsidR="00ED7300">
        <w:rPr>
          <w:sz w:val="28"/>
          <w:szCs w:val="28"/>
        </w:rPr>
        <w:t>сности на водных объектах Сергей Желтов отметил снижение показателей</w:t>
      </w:r>
      <w:r w:rsidR="00A70013">
        <w:rPr>
          <w:sz w:val="28"/>
          <w:szCs w:val="28"/>
        </w:rPr>
        <w:t xml:space="preserve"> происшествий на 19% по сравнению с аналогичным периодом</w:t>
      </w:r>
      <w:r w:rsidR="00202E9B" w:rsidRPr="00202E9B">
        <w:rPr>
          <w:sz w:val="28"/>
          <w:szCs w:val="28"/>
        </w:rPr>
        <w:t xml:space="preserve"> </w:t>
      </w:r>
      <w:r w:rsidR="00202E9B">
        <w:rPr>
          <w:sz w:val="28"/>
          <w:szCs w:val="28"/>
        </w:rPr>
        <w:t>прошлого года</w:t>
      </w:r>
      <w:r w:rsidR="00A70013">
        <w:rPr>
          <w:sz w:val="28"/>
          <w:szCs w:val="28"/>
        </w:rPr>
        <w:t xml:space="preserve">. Всего же за 2019 год на водных объектах столицы произошло 177 происшествий, а основными причинами несчастных случаев по </w:t>
      </w:r>
      <w:r w:rsidR="006E01D0">
        <w:rPr>
          <w:sz w:val="28"/>
          <w:szCs w:val="28"/>
        </w:rPr>
        <w:t>–</w:t>
      </w:r>
      <w:r w:rsidR="00A70013">
        <w:rPr>
          <w:sz w:val="28"/>
          <w:szCs w:val="28"/>
        </w:rPr>
        <w:t xml:space="preserve"> прежнему остаются – купание в запрещенных местах и в состоянии алкогольного опьянения.</w:t>
      </w:r>
    </w:p>
    <w:p w:rsidR="001D44F3" w:rsidRDefault="001D44F3" w:rsidP="00753E8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Также, стоит отметить, что на водных объектах количество общественных спасательных постов и маршрутов берегового патрулирования различных доброво</w:t>
      </w:r>
      <w:r w:rsidR="00044861">
        <w:rPr>
          <w:sz w:val="28"/>
          <w:szCs w:val="28"/>
        </w:rPr>
        <w:t>льческих организаций увеличено на 19%, а количество</w:t>
      </w:r>
      <w:r w:rsidR="00F5531B">
        <w:rPr>
          <w:sz w:val="28"/>
          <w:szCs w:val="28"/>
        </w:rPr>
        <w:t xml:space="preserve"> </w:t>
      </w:r>
      <w:r w:rsidR="00044861">
        <w:rPr>
          <w:sz w:val="28"/>
          <w:szCs w:val="28"/>
        </w:rPr>
        <w:t xml:space="preserve">привлекаемых общественных спасателей </w:t>
      </w:r>
      <w:r w:rsidR="00E40FB6">
        <w:rPr>
          <w:sz w:val="28"/>
          <w:szCs w:val="28"/>
        </w:rPr>
        <w:t>на 10%.</w:t>
      </w:r>
    </w:p>
    <w:p w:rsidR="00F5531B" w:rsidRDefault="00F5531B" w:rsidP="00753E8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Обширная работа ведется государственными инспекторами по пожарному надзору на территории Москвы</w:t>
      </w:r>
      <w:r w:rsidR="007F1811">
        <w:rPr>
          <w:sz w:val="28"/>
          <w:szCs w:val="28"/>
        </w:rPr>
        <w:t xml:space="preserve"> </w:t>
      </w:r>
      <w:r w:rsidR="006E01D0">
        <w:rPr>
          <w:sz w:val="28"/>
          <w:szCs w:val="28"/>
        </w:rPr>
        <w:t>–</w:t>
      </w:r>
      <w:r w:rsidR="007F1811">
        <w:rPr>
          <w:sz w:val="28"/>
          <w:szCs w:val="28"/>
        </w:rPr>
        <w:t xml:space="preserve"> </w:t>
      </w:r>
      <w:r>
        <w:rPr>
          <w:sz w:val="28"/>
          <w:szCs w:val="28"/>
        </w:rPr>
        <w:t>порядка 239 тысяч различных профилактических мероприятий</w:t>
      </w:r>
      <w:r w:rsidR="007F1811">
        <w:rPr>
          <w:sz w:val="28"/>
          <w:szCs w:val="28"/>
        </w:rPr>
        <w:t xml:space="preserve"> проведено в 2019 году, </w:t>
      </w:r>
      <w:r>
        <w:rPr>
          <w:sz w:val="28"/>
          <w:szCs w:val="28"/>
        </w:rPr>
        <w:t xml:space="preserve">из них более 48 </w:t>
      </w:r>
      <w:r>
        <w:rPr>
          <w:sz w:val="28"/>
          <w:szCs w:val="28"/>
        </w:rPr>
        <w:lastRenderedPageBreak/>
        <w:t>тысяч проведено в жилом секторе. Особое внимание уделяется социально неада</w:t>
      </w:r>
      <w:r w:rsidR="007F1811">
        <w:rPr>
          <w:sz w:val="28"/>
          <w:szCs w:val="28"/>
        </w:rPr>
        <w:t xml:space="preserve">птированным категориям граждан </w:t>
      </w:r>
      <w:r w:rsidR="006E01D0">
        <w:rPr>
          <w:sz w:val="28"/>
          <w:szCs w:val="28"/>
        </w:rPr>
        <w:t>–</w:t>
      </w:r>
      <w:r w:rsidR="007F1811">
        <w:rPr>
          <w:sz w:val="28"/>
          <w:szCs w:val="28"/>
        </w:rPr>
        <w:t xml:space="preserve"> </w:t>
      </w:r>
      <w:r>
        <w:rPr>
          <w:sz w:val="28"/>
          <w:szCs w:val="28"/>
        </w:rPr>
        <w:t>многодетны</w:t>
      </w:r>
      <w:r w:rsidR="00611B25">
        <w:rPr>
          <w:sz w:val="28"/>
          <w:szCs w:val="28"/>
        </w:rPr>
        <w:t>м</w:t>
      </w:r>
      <w:r>
        <w:rPr>
          <w:sz w:val="28"/>
          <w:szCs w:val="28"/>
        </w:rPr>
        <w:t xml:space="preserve"> семь</w:t>
      </w:r>
      <w:r w:rsidR="00611B25">
        <w:rPr>
          <w:sz w:val="28"/>
          <w:szCs w:val="28"/>
        </w:rPr>
        <w:t>ям</w:t>
      </w:r>
      <w:r>
        <w:rPr>
          <w:sz w:val="28"/>
          <w:szCs w:val="28"/>
        </w:rPr>
        <w:t>, пожилы</w:t>
      </w:r>
      <w:r w:rsidR="004021A4">
        <w:rPr>
          <w:sz w:val="28"/>
          <w:szCs w:val="28"/>
        </w:rPr>
        <w:t>м</w:t>
      </w:r>
      <w:r>
        <w:rPr>
          <w:sz w:val="28"/>
          <w:szCs w:val="28"/>
        </w:rPr>
        <w:t xml:space="preserve"> люд</w:t>
      </w:r>
      <w:r w:rsidR="004021A4">
        <w:rPr>
          <w:sz w:val="28"/>
          <w:szCs w:val="28"/>
        </w:rPr>
        <w:t xml:space="preserve">ям </w:t>
      </w:r>
      <w:r w:rsidR="007F1811">
        <w:rPr>
          <w:sz w:val="28"/>
          <w:szCs w:val="28"/>
        </w:rPr>
        <w:t xml:space="preserve">и </w:t>
      </w:r>
      <w:r>
        <w:rPr>
          <w:sz w:val="28"/>
          <w:szCs w:val="28"/>
        </w:rPr>
        <w:t>люд</w:t>
      </w:r>
      <w:r w:rsidR="004021A4">
        <w:rPr>
          <w:sz w:val="28"/>
          <w:szCs w:val="28"/>
        </w:rPr>
        <w:t>ям</w:t>
      </w:r>
      <w:r>
        <w:rPr>
          <w:sz w:val="28"/>
          <w:szCs w:val="28"/>
        </w:rPr>
        <w:t xml:space="preserve"> с ограниченными возможностями. </w:t>
      </w:r>
    </w:p>
    <w:p w:rsidR="007F1811" w:rsidRDefault="007F1811" w:rsidP="00753E8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Также проведено свыше 1300 проверок образовательных учреждений и объектов летнего оздоровительного</w:t>
      </w:r>
      <w:r w:rsidR="00276DA0">
        <w:rPr>
          <w:sz w:val="28"/>
          <w:szCs w:val="28"/>
        </w:rPr>
        <w:t xml:space="preserve"> отдыха детей. В рамках данных проверок </w:t>
      </w:r>
      <w:r w:rsidR="004021A4">
        <w:rPr>
          <w:sz w:val="28"/>
          <w:szCs w:val="28"/>
        </w:rPr>
        <w:t xml:space="preserve">сотрудниками были </w:t>
      </w:r>
      <w:r w:rsidR="00276DA0">
        <w:rPr>
          <w:sz w:val="28"/>
          <w:szCs w:val="28"/>
        </w:rPr>
        <w:t xml:space="preserve"> </w:t>
      </w:r>
      <w:r w:rsidR="004021A4">
        <w:rPr>
          <w:sz w:val="28"/>
          <w:szCs w:val="28"/>
        </w:rPr>
        <w:t>организованы</w:t>
      </w:r>
      <w:r w:rsidR="00276DA0">
        <w:rPr>
          <w:sz w:val="28"/>
          <w:szCs w:val="28"/>
        </w:rPr>
        <w:t xml:space="preserve"> обязательные инструктажи и тренировки по эвакуации в случае возникновения пожара. </w:t>
      </w:r>
    </w:p>
    <w:p w:rsidR="00E32710" w:rsidRPr="00753E80" w:rsidRDefault="00E32710" w:rsidP="00753E80">
      <w:pPr>
        <w:pStyle w:val="a3"/>
        <w:jc w:val="both"/>
        <w:rPr>
          <w:sz w:val="28"/>
          <w:szCs w:val="28"/>
        </w:rPr>
      </w:pPr>
      <w:r w:rsidRPr="00753E80">
        <w:rPr>
          <w:sz w:val="28"/>
          <w:szCs w:val="28"/>
        </w:rPr>
        <w:t xml:space="preserve">Еще одно из </w:t>
      </w:r>
      <w:r w:rsidR="004021A4">
        <w:rPr>
          <w:sz w:val="28"/>
          <w:szCs w:val="28"/>
        </w:rPr>
        <w:t xml:space="preserve">важных </w:t>
      </w:r>
      <w:r w:rsidRPr="00753E80">
        <w:rPr>
          <w:sz w:val="28"/>
          <w:szCs w:val="28"/>
        </w:rPr>
        <w:t xml:space="preserve">направлений </w:t>
      </w:r>
      <w:r w:rsidR="004021A4">
        <w:rPr>
          <w:sz w:val="28"/>
          <w:szCs w:val="28"/>
        </w:rPr>
        <w:t xml:space="preserve">деятельности </w:t>
      </w:r>
      <w:r w:rsidR="006E01D0">
        <w:rPr>
          <w:sz w:val="28"/>
          <w:szCs w:val="28"/>
        </w:rPr>
        <w:t>–</w:t>
      </w:r>
      <w:r w:rsidRPr="00753E80">
        <w:rPr>
          <w:sz w:val="28"/>
          <w:szCs w:val="28"/>
        </w:rPr>
        <w:t xml:space="preserve"> это оказание помощи при дорожно-транспортных происшествиях. Реагирование на ДТП за истекший период </w:t>
      </w:r>
      <w:r w:rsidR="004021A4">
        <w:rPr>
          <w:sz w:val="28"/>
          <w:szCs w:val="28"/>
        </w:rPr>
        <w:t xml:space="preserve">2019 </w:t>
      </w:r>
      <w:r w:rsidRPr="00753E80">
        <w:rPr>
          <w:sz w:val="28"/>
          <w:szCs w:val="28"/>
        </w:rPr>
        <w:t>года продолж</w:t>
      </w:r>
      <w:r w:rsidR="004021A4">
        <w:rPr>
          <w:sz w:val="28"/>
          <w:szCs w:val="28"/>
        </w:rPr>
        <w:t>и</w:t>
      </w:r>
      <w:r w:rsidRPr="00753E80">
        <w:rPr>
          <w:sz w:val="28"/>
          <w:szCs w:val="28"/>
        </w:rPr>
        <w:t>л</w:t>
      </w:r>
      <w:r w:rsidR="004021A4">
        <w:rPr>
          <w:sz w:val="28"/>
          <w:szCs w:val="28"/>
        </w:rPr>
        <w:t>о</w:t>
      </w:r>
      <w:r w:rsidRPr="00753E80">
        <w:rPr>
          <w:sz w:val="28"/>
          <w:szCs w:val="28"/>
        </w:rPr>
        <w:t xml:space="preserve">сь в рамках нового совместного Регламента между главными управлениями МЧС и МВД по городу Москве, Департаментами здравоохранения, транспорта и жилищно-коммунального хозяйства г. Москвы.  Более двух тысяч раз была оказана помощь пострадавшим при ДТП, где были спасены порядка </w:t>
      </w:r>
      <w:r w:rsidRPr="004021A4">
        <w:rPr>
          <w:sz w:val="28"/>
          <w:szCs w:val="28"/>
        </w:rPr>
        <w:t>200</w:t>
      </w:r>
      <w:r w:rsidRPr="00753E80">
        <w:rPr>
          <w:sz w:val="28"/>
          <w:szCs w:val="28"/>
        </w:rPr>
        <w:t xml:space="preserve"> человек</w:t>
      </w:r>
      <w:r w:rsidR="00276DA0">
        <w:rPr>
          <w:sz w:val="28"/>
          <w:szCs w:val="28"/>
        </w:rPr>
        <w:t>.</w:t>
      </w:r>
      <w:r w:rsidRPr="00753E80">
        <w:rPr>
          <w:sz w:val="28"/>
          <w:szCs w:val="28"/>
        </w:rPr>
        <w:t xml:space="preserve"> </w:t>
      </w:r>
    </w:p>
    <w:p w:rsidR="00E32710" w:rsidRPr="00753E80" w:rsidRDefault="00440083" w:rsidP="00753E80">
      <w:pPr>
        <w:pStyle w:val="a3"/>
        <w:jc w:val="both"/>
        <w:rPr>
          <w:sz w:val="28"/>
          <w:szCs w:val="28"/>
          <w:lang w:val="x-none"/>
        </w:rPr>
      </w:pPr>
      <w:r w:rsidRPr="00753E80">
        <w:rPr>
          <w:sz w:val="28"/>
          <w:szCs w:val="28"/>
        </w:rPr>
        <w:t>В 2019 году диспетчерская служба гарнизона пожарной охраны</w:t>
      </w:r>
      <w:r w:rsidR="0073515B">
        <w:rPr>
          <w:sz w:val="28"/>
          <w:szCs w:val="28"/>
        </w:rPr>
        <w:t xml:space="preserve"> приняла и обработала более 7</w:t>
      </w:r>
      <w:r w:rsidRPr="00753E80">
        <w:rPr>
          <w:sz w:val="28"/>
          <w:szCs w:val="28"/>
        </w:rPr>
        <w:t xml:space="preserve">00 тысяч звонков, была осуществлена высылка пожарных подразделений на более, чем 75 000 случаев. Также, в Центре управления в кризисных ситуациях эффективно продолжает работать </w:t>
      </w:r>
      <w:r w:rsidR="004021A4">
        <w:rPr>
          <w:sz w:val="28"/>
          <w:szCs w:val="28"/>
        </w:rPr>
        <w:t xml:space="preserve">в </w:t>
      </w:r>
      <w:r w:rsidR="004021A4" w:rsidRPr="004021A4">
        <w:rPr>
          <w:sz w:val="28"/>
          <w:szCs w:val="28"/>
        </w:rPr>
        <w:t>круглосуточно</w:t>
      </w:r>
      <w:r w:rsidR="004021A4">
        <w:rPr>
          <w:sz w:val="28"/>
          <w:szCs w:val="28"/>
        </w:rPr>
        <w:t>м режиме</w:t>
      </w:r>
      <w:r w:rsidR="004021A4" w:rsidRPr="004021A4">
        <w:rPr>
          <w:sz w:val="28"/>
          <w:szCs w:val="28"/>
        </w:rPr>
        <w:t xml:space="preserve"> </w:t>
      </w:r>
      <w:r w:rsidRPr="00753E80">
        <w:rPr>
          <w:sz w:val="28"/>
          <w:szCs w:val="28"/>
        </w:rPr>
        <w:t xml:space="preserve">«Телефон доверия». За 2019 год было </w:t>
      </w:r>
      <w:r w:rsidR="0073515B">
        <w:rPr>
          <w:sz w:val="28"/>
          <w:szCs w:val="28"/>
        </w:rPr>
        <w:t>обработано</w:t>
      </w:r>
      <w:r w:rsidRPr="00753E80">
        <w:rPr>
          <w:sz w:val="28"/>
          <w:szCs w:val="28"/>
        </w:rPr>
        <w:t xml:space="preserve"> порядка 1200 </w:t>
      </w:r>
      <w:r w:rsidR="0073515B">
        <w:rPr>
          <w:sz w:val="28"/>
          <w:szCs w:val="28"/>
        </w:rPr>
        <w:t>обращений</w:t>
      </w:r>
      <w:r w:rsidRPr="00753E80">
        <w:rPr>
          <w:sz w:val="28"/>
          <w:szCs w:val="28"/>
        </w:rPr>
        <w:t xml:space="preserve">. </w:t>
      </w:r>
      <w:proofErr w:type="spellStart"/>
      <w:r w:rsidR="0073515B">
        <w:rPr>
          <w:sz w:val="28"/>
          <w:szCs w:val="28"/>
        </w:rPr>
        <w:t>Врио</w:t>
      </w:r>
      <w:proofErr w:type="spellEnd"/>
      <w:r w:rsidR="0073515B">
        <w:rPr>
          <w:sz w:val="28"/>
          <w:szCs w:val="28"/>
        </w:rPr>
        <w:t xml:space="preserve"> </w:t>
      </w:r>
      <w:r w:rsidR="005352C0">
        <w:rPr>
          <w:sz w:val="28"/>
          <w:szCs w:val="28"/>
        </w:rPr>
        <w:t>главы</w:t>
      </w:r>
      <w:r w:rsidR="0073515B">
        <w:rPr>
          <w:sz w:val="28"/>
          <w:szCs w:val="28"/>
        </w:rPr>
        <w:t xml:space="preserve"> столичного МЧС</w:t>
      </w:r>
      <w:r w:rsidRPr="00753E80">
        <w:rPr>
          <w:sz w:val="28"/>
          <w:szCs w:val="28"/>
        </w:rPr>
        <w:t xml:space="preserve"> выразил уверен</w:t>
      </w:r>
      <w:r w:rsidR="006E0F93">
        <w:rPr>
          <w:sz w:val="28"/>
          <w:szCs w:val="28"/>
        </w:rPr>
        <w:t>ность, что активная гражданская</w:t>
      </w:r>
      <w:r w:rsidR="006E0F93" w:rsidRPr="006E0F93">
        <w:rPr>
          <w:sz w:val="28"/>
          <w:szCs w:val="28"/>
        </w:rPr>
        <w:t xml:space="preserve"> </w:t>
      </w:r>
      <w:r w:rsidR="00276DA0">
        <w:rPr>
          <w:sz w:val="28"/>
          <w:szCs w:val="28"/>
        </w:rPr>
        <w:t xml:space="preserve">позиция </w:t>
      </w:r>
      <w:r w:rsidRPr="00753E80">
        <w:rPr>
          <w:sz w:val="28"/>
          <w:szCs w:val="28"/>
        </w:rPr>
        <w:t xml:space="preserve">жителей и гостей </w:t>
      </w:r>
      <w:r w:rsidR="00BE61B2">
        <w:rPr>
          <w:sz w:val="28"/>
          <w:szCs w:val="28"/>
        </w:rPr>
        <w:t>города</w:t>
      </w:r>
      <w:r w:rsidRPr="00753E80">
        <w:rPr>
          <w:sz w:val="28"/>
          <w:szCs w:val="28"/>
        </w:rPr>
        <w:t xml:space="preserve"> приносит положительные результаты в вопросах оперативного реагирования на происшествия. </w:t>
      </w:r>
    </w:p>
    <w:p w:rsidR="00E32710" w:rsidRPr="00753E80" w:rsidRDefault="00E32710" w:rsidP="00753E80">
      <w:pPr>
        <w:pStyle w:val="a3"/>
        <w:jc w:val="both"/>
        <w:rPr>
          <w:sz w:val="28"/>
          <w:szCs w:val="28"/>
          <w:lang w:val="x-none"/>
        </w:rPr>
      </w:pPr>
      <w:r w:rsidRPr="00753E80">
        <w:rPr>
          <w:sz w:val="28"/>
          <w:szCs w:val="28"/>
          <w:lang w:val="x-none"/>
        </w:rPr>
        <w:t>В тесном взаимодействии с органами власти, организациями комплекса городск</w:t>
      </w:r>
      <w:r w:rsidRPr="00753E80">
        <w:rPr>
          <w:sz w:val="28"/>
          <w:szCs w:val="28"/>
        </w:rPr>
        <w:t>ого</w:t>
      </w:r>
      <w:r w:rsidRPr="00753E80">
        <w:rPr>
          <w:sz w:val="28"/>
          <w:szCs w:val="28"/>
          <w:lang w:val="x-none"/>
        </w:rPr>
        <w:t xml:space="preserve"> хозяй</w:t>
      </w:r>
      <w:r w:rsidR="002F0FD5">
        <w:rPr>
          <w:sz w:val="28"/>
          <w:szCs w:val="28"/>
          <w:lang w:val="x-none"/>
        </w:rPr>
        <w:t>ства, с привлечением курсантов А</w:t>
      </w:r>
      <w:r w:rsidRPr="00753E80">
        <w:rPr>
          <w:sz w:val="28"/>
          <w:szCs w:val="28"/>
          <w:lang w:val="x-none"/>
        </w:rPr>
        <w:t>кадемий ГПС и гражданской защиты, сотрудников специальных управлений была обеспечена безопасность проведения свыше 1300 значимых</w:t>
      </w:r>
      <w:r w:rsidRPr="00753E80">
        <w:rPr>
          <w:sz w:val="28"/>
          <w:szCs w:val="28"/>
        </w:rPr>
        <w:t xml:space="preserve"> </w:t>
      </w:r>
      <w:r w:rsidRPr="00753E80">
        <w:rPr>
          <w:sz w:val="28"/>
          <w:szCs w:val="28"/>
          <w:lang w:val="x-none"/>
        </w:rPr>
        <w:t>мероприятий международного, федерального, городского и окружного уровней с массовым сосредоточением людей. При этом</w:t>
      </w:r>
      <w:r w:rsidRPr="00753E80">
        <w:rPr>
          <w:sz w:val="28"/>
          <w:szCs w:val="28"/>
        </w:rPr>
        <w:t>,</w:t>
      </w:r>
      <w:r w:rsidRPr="00753E80">
        <w:rPr>
          <w:sz w:val="28"/>
          <w:szCs w:val="28"/>
          <w:lang w:val="x-none"/>
        </w:rPr>
        <w:t xml:space="preserve"> </w:t>
      </w:r>
      <w:r w:rsidRPr="00753E80">
        <w:rPr>
          <w:sz w:val="28"/>
          <w:szCs w:val="28"/>
        </w:rPr>
        <w:t xml:space="preserve">на данных мероприятиях не было допущено </w:t>
      </w:r>
      <w:r w:rsidRPr="00753E80">
        <w:rPr>
          <w:sz w:val="28"/>
          <w:szCs w:val="28"/>
          <w:lang w:val="x-none"/>
        </w:rPr>
        <w:t xml:space="preserve">ни одного происшествия. </w:t>
      </w:r>
      <w:r w:rsidRPr="00753E80">
        <w:rPr>
          <w:sz w:val="28"/>
          <w:szCs w:val="28"/>
        </w:rPr>
        <w:t xml:space="preserve">Как </w:t>
      </w:r>
      <w:r w:rsidR="00276DA0">
        <w:rPr>
          <w:sz w:val="28"/>
          <w:szCs w:val="28"/>
        </w:rPr>
        <w:t xml:space="preserve">отметил </w:t>
      </w:r>
      <w:proofErr w:type="spellStart"/>
      <w:r w:rsidR="007D3D92">
        <w:rPr>
          <w:sz w:val="28"/>
          <w:szCs w:val="28"/>
        </w:rPr>
        <w:t>В</w:t>
      </w:r>
      <w:r w:rsidR="00276DA0">
        <w:rPr>
          <w:sz w:val="28"/>
          <w:szCs w:val="28"/>
        </w:rPr>
        <w:t>рио</w:t>
      </w:r>
      <w:proofErr w:type="spellEnd"/>
      <w:r w:rsidR="00276DA0">
        <w:rPr>
          <w:sz w:val="28"/>
          <w:szCs w:val="28"/>
        </w:rPr>
        <w:t xml:space="preserve"> начальника столичного главка</w:t>
      </w:r>
      <w:r w:rsidRPr="00753E80">
        <w:rPr>
          <w:sz w:val="28"/>
          <w:szCs w:val="28"/>
        </w:rPr>
        <w:t xml:space="preserve">, </w:t>
      </w:r>
      <w:r w:rsidRPr="00753E80">
        <w:rPr>
          <w:sz w:val="28"/>
          <w:szCs w:val="28"/>
          <w:lang w:val="x-none"/>
        </w:rPr>
        <w:t>в этом большая заслуга не только сил постоянной готовности гарнизона, но и подразделений</w:t>
      </w:r>
      <w:r w:rsidRPr="00753E80">
        <w:rPr>
          <w:sz w:val="28"/>
          <w:szCs w:val="28"/>
        </w:rPr>
        <w:t>,</w:t>
      </w:r>
      <w:r w:rsidRPr="00753E80">
        <w:rPr>
          <w:sz w:val="28"/>
          <w:szCs w:val="28"/>
          <w:lang w:val="x-none"/>
        </w:rPr>
        <w:t xml:space="preserve"> обеспечивающих деятельность в области пожарной безопасности других видов пожарной охраны, а также аварийно-спасательных формирований.</w:t>
      </w:r>
    </w:p>
    <w:p w:rsidR="00440083" w:rsidRDefault="00440083" w:rsidP="00753E80">
      <w:pPr>
        <w:pStyle w:val="a3"/>
        <w:jc w:val="both"/>
        <w:rPr>
          <w:sz w:val="28"/>
          <w:szCs w:val="28"/>
        </w:rPr>
      </w:pPr>
      <w:r w:rsidRPr="007D3D92">
        <w:rPr>
          <w:sz w:val="28"/>
          <w:szCs w:val="28"/>
        </w:rPr>
        <w:t xml:space="preserve">В </w:t>
      </w:r>
      <w:r w:rsidRPr="00753E80">
        <w:rPr>
          <w:sz w:val="28"/>
          <w:szCs w:val="28"/>
        </w:rPr>
        <w:t xml:space="preserve">столице также </w:t>
      </w:r>
      <w:r w:rsidR="0073515B">
        <w:rPr>
          <w:sz w:val="28"/>
          <w:szCs w:val="28"/>
        </w:rPr>
        <w:t>сократилось время показателей</w:t>
      </w:r>
      <w:r w:rsidR="007D3D92">
        <w:rPr>
          <w:sz w:val="28"/>
          <w:szCs w:val="28"/>
        </w:rPr>
        <w:t xml:space="preserve"> оперативного реагирования</w:t>
      </w:r>
      <w:r w:rsidRPr="00753E80">
        <w:rPr>
          <w:sz w:val="28"/>
          <w:szCs w:val="28"/>
        </w:rPr>
        <w:t>: среднее время ликвидации открытого горения</w:t>
      </w:r>
      <w:r w:rsidR="005352C0">
        <w:rPr>
          <w:sz w:val="28"/>
          <w:szCs w:val="28"/>
        </w:rPr>
        <w:t xml:space="preserve"> 2,14 мин.</w:t>
      </w:r>
      <w:r w:rsidRPr="00753E80">
        <w:rPr>
          <w:sz w:val="28"/>
          <w:szCs w:val="28"/>
        </w:rPr>
        <w:t>, среднее время тушения пожара</w:t>
      </w:r>
      <w:r w:rsidR="005352C0">
        <w:rPr>
          <w:sz w:val="28"/>
          <w:szCs w:val="28"/>
        </w:rPr>
        <w:t xml:space="preserve"> 7,75 мин.</w:t>
      </w:r>
      <w:r w:rsidRPr="00753E80">
        <w:rPr>
          <w:sz w:val="28"/>
          <w:szCs w:val="28"/>
        </w:rPr>
        <w:t>, ср</w:t>
      </w:r>
      <w:r w:rsidR="00C47EFC">
        <w:rPr>
          <w:sz w:val="28"/>
          <w:szCs w:val="28"/>
        </w:rPr>
        <w:t>еднее время занятости на пожаре</w:t>
      </w:r>
      <w:r w:rsidR="005352C0">
        <w:rPr>
          <w:sz w:val="28"/>
          <w:szCs w:val="28"/>
        </w:rPr>
        <w:t xml:space="preserve"> 15,91 мин</w:t>
      </w:r>
      <w:r w:rsidR="00C47EFC">
        <w:rPr>
          <w:sz w:val="28"/>
          <w:szCs w:val="28"/>
        </w:rPr>
        <w:t>.</w:t>
      </w:r>
      <w:r w:rsidR="00FA49D8">
        <w:rPr>
          <w:sz w:val="28"/>
          <w:szCs w:val="28"/>
        </w:rPr>
        <w:t>,</w:t>
      </w:r>
      <w:r w:rsidR="00FA49D8" w:rsidRPr="00FA49D8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FA49D8" w:rsidRPr="00FA49D8">
        <w:rPr>
          <w:sz w:val="28"/>
          <w:szCs w:val="28"/>
        </w:rPr>
        <w:t>среднее время</w:t>
      </w:r>
      <w:r w:rsidR="00FA49D8">
        <w:rPr>
          <w:sz w:val="28"/>
          <w:szCs w:val="28"/>
        </w:rPr>
        <w:t xml:space="preserve"> обслуживания вызова 23,37 минут.</w:t>
      </w:r>
    </w:p>
    <w:p w:rsidR="00DC7494" w:rsidRPr="00866807" w:rsidRDefault="00276DA0" w:rsidP="00084AD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 условиях динамично растущего города, с учетом его исторических архитектурных построек</w:t>
      </w:r>
      <w:r w:rsidR="00866807">
        <w:rPr>
          <w:sz w:val="28"/>
          <w:szCs w:val="28"/>
        </w:rPr>
        <w:t xml:space="preserve">, </w:t>
      </w:r>
      <w:r>
        <w:rPr>
          <w:sz w:val="28"/>
          <w:szCs w:val="28"/>
        </w:rPr>
        <w:t>а также сложного дорожного трафик</w:t>
      </w:r>
      <w:r w:rsidR="00866807">
        <w:rPr>
          <w:sz w:val="28"/>
          <w:szCs w:val="28"/>
        </w:rPr>
        <w:t xml:space="preserve">а </w:t>
      </w:r>
      <w:r w:rsidR="00DC7494">
        <w:rPr>
          <w:sz w:val="28"/>
          <w:szCs w:val="28"/>
        </w:rPr>
        <w:t>особое внимание уде</w:t>
      </w:r>
      <w:r w:rsidR="00BE61B2">
        <w:rPr>
          <w:sz w:val="28"/>
          <w:szCs w:val="28"/>
        </w:rPr>
        <w:t>ляется</w:t>
      </w:r>
      <w:r w:rsidR="00DC7494">
        <w:rPr>
          <w:sz w:val="28"/>
          <w:szCs w:val="28"/>
        </w:rPr>
        <w:t xml:space="preserve"> техническому оснащению</w:t>
      </w:r>
      <w:r w:rsidR="00866807">
        <w:rPr>
          <w:sz w:val="28"/>
          <w:szCs w:val="28"/>
        </w:rPr>
        <w:t xml:space="preserve"> </w:t>
      </w:r>
      <w:r w:rsidR="00DC7494">
        <w:rPr>
          <w:sz w:val="28"/>
          <w:szCs w:val="28"/>
        </w:rPr>
        <w:t xml:space="preserve">пожарно-спасательных </w:t>
      </w:r>
      <w:r w:rsidR="00DC7494">
        <w:rPr>
          <w:sz w:val="28"/>
          <w:szCs w:val="28"/>
        </w:rPr>
        <w:lastRenderedPageBreak/>
        <w:t xml:space="preserve">подразделений. На сегодняшний день на вооружении столичного </w:t>
      </w:r>
      <w:r w:rsidR="00BE61B2">
        <w:rPr>
          <w:sz w:val="28"/>
          <w:szCs w:val="28"/>
        </w:rPr>
        <w:t>Г</w:t>
      </w:r>
      <w:r w:rsidR="001436A5">
        <w:rPr>
          <w:sz w:val="28"/>
          <w:szCs w:val="28"/>
        </w:rPr>
        <w:t>лавка</w:t>
      </w:r>
      <w:r w:rsidR="00DC7494">
        <w:rPr>
          <w:sz w:val="28"/>
          <w:szCs w:val="28"/>
        </w:rPr>
        <w:t xml:space="preserve"> стоят самые </w:t>
      </w:r>
      <w:r w:rsidR="00866807">
        <w:rPr>
          <w:sz w:val="28"/>
          <w:szCs w:val="28"/>
        </w:rPr>
        <w:t>современные образцы пожарной и спасательной техники</w:t>
      </w:r>
      <w:r w:rsidR="00DC7494">
        <w:rPr>
          <w:sz w:val="28"/>
          <w:szCs w:val="28"/>
        </w:rPr>
        <w:t xml:space="preserve">, </w:t>
      </w:r>
      <w:r w:rsidR="00866807">
        <w:rPr>
          <w:sz w:val="28"/>
          <w:szCs w:val="28"/>
        </w:rPr>
        <w:t xml:space="preserve">используются инновационные технологии тушения пожаров. Сегодня столичное управление </w:t>
      </w:r>
      <w:r w:rsidR="002F0FD5">
        <w:rPr>
          <w:sz w:val="28"/>
          <w:szCs w:val="28"/>
        </w:rPr>
        <w:t>у</w:t>
      </w:r>
      <w:r w:rsidR="00866807">
        <w:rPr>
          <w:sz w:val="28"/>
          <w:szCs w:val="28"/>
        </w:rPr>
        <w:t>комплектован</w:t>
      </w:r>
      <w:r w:rsidR="00FA49D8">
        <w:rPr>
          <w:sz w:val="28"/>
          <w:szCs w:val="28"/>
        </w:rPr>
        <w:t>о</w:t>
      </w:r>
      <w:r w:rsidR="00866807">
        <w:rPr>
          <w:sz w:val="28"/>
          <w:szCs w:val="28"/>
        </w:rPr>
        <w:t xml:space="preserve"> вооружением и техникой на 98%. Это автоцистерны с установками </w:t>
      </w:r>
      <w:r w:rsidR="00866807">
        <w:rPr>
          <w:sz w:val="28"/>
          <w:szCs w:val="28"/>
          <w:lang w:val="en-US"/>
        </w:rPr>
        <w:t>CAFS</w:t>
      </w:r>
      <w:r w:rsidR="00866807">
        <w:rPr>
          <w:sz w:val="28"/>
          <w:szCs w:val="28"/>
        </w:rPr>
        <w:t xml:space="preserve">, система пожаротушения с </w:t>
      </w:r>
      <w:r w:rsidR="00252D6D">
        <w:rPr>
          <w:sz w:val="28"/>
          <w:szCs w:val="28"/>
        </w:rPr>
        <w:t xml:space="preserve">установкой </w:t>
      </w:r>
      <w:r w:rsidR="00866807">
        <w:rPr>
          <w:sz w:val="28"/>
          <w:szCs w:val="28"/>
        </w:rPr>
        <w:t xml:space="preserve">гидроабразивной </w:t>
      </w:r>
      <w:r w:rsidR="00252D6D">
        <w:rPr>
          <w:sz w:val="28"/>
          <w:szCs w:val="28"/>
        </w:rPr>
        <w:t>резки</w:t>
      </w:r>
      <w:r w:rsidR="00866807">
        <w:rPr>
          <w:sz w:val="28"/>
          <w:szCs w:val="28"/>
        </w:rPr>
        <w:t xml:space="preserve"> «Кобра», выдвижные пожарные лестницы на базе тяжелых автомобилей</w:t>
      </w:r>
      <w:r w:rsidR="00DC7494">
        <w:rPr>
          <w:sz w:val="28"/>
          <w:szCs w:val="28"/>
        </w:rPr>
        <w:t xml:space="preserve">, позволяющие эвакуировать людей с высоты 18 этажа, но и это не предел. Для поднятия на высоту до 90 метров используются автомобили с автогидроподъемником. В </w:t>
      </w:r>
      <w:r w:rsidR="001436A5">
        <w:rPr>
          <w:sz w:val="28"/>
          <w:szCs w:val="28"/>
        </w:rPr>
        <w:t>2019</w:t>
      </w:r>
      <w:r w:rsidR="00DC7494">
        <w:rPr>
          <w:sz w:val="28"/>
          <w:szCs w:val="28"/>
        </w:rPr>
        <w:t xml:space="preserve"> году на вооружение </w:t>
      </w:r>
      <w:r w:rsidR="001436A5">
        <w:rPr>
          <w:sz w:val="28"/>
          <w:szCs w:val="28"/>
        </w:rPr>
        <w:t xml:space="preserve">столичного управления поступил пожарный телескопический подъемник ПТП – 28 </w:t>
      </w:r>
      <w:r w:rsidR="00084AD1">
        <w:rPr>
          <w:sz w:val="28"/>
          <w:szCs w:val="28"/>
        </w:rPr>
        <w:t xml:space="preserve">СПАЙДЕР, позволяющий проводить работы в местах с затрудненным доступом. </w:t>
      </w:r>
    </w:p>
    <w:p w:rsidR="00506F98" w:rsidRDefault="00B1165B" w:rsidP="00ED730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Нельзя не отметить тот факт, что деятельность гарнизона активно поддерживают добровольные орган</w:t>
      </w:r>
      <w:r w:rsidR="00506F98">
        <w:rPr>
          <w:sz w:val="28"/>
          <w:szCs w:val="28"/>
        </w:rPr>
        <w:t xml:space="preserve">изации. </w:t>
      </w:r>
      <w:r w:rsidRPr="001D6144">
        <w:rPr>
          <w:sz w:val="28"/>
          <w:szCs w:val="28"/>
        </w:rPr>
        <w:t>В настоящее время их количество составля</w:t>
      </w:r>
      <w:r w:rsidR="00ED7300">
        <w:rPr>
          <w:sz w:val="28"/>
          <w:szCs w:val="28"/>
        </w:rPr>
        <w:t>ет 717 общественных объединений, в которых состоят порядка 12 000 тысяч добровольных пожарных.</w:t>
      </w:r>
      <w:r w:rsidR="00506F98">
        <w:rPr>
          <w:sz w:val="28"/>
          <w:szCs w:val="28"/>
        </w:rPr>
        <w:t xml:space="preserve"> </w:t>
      </w:r>
    </w:p>
    <w:p w:rsidR="00ED7300" w:rsidRPr="001D6144" w:rsidRDefault="00506F98" w:rsidP="00ED730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Также, на </w:t>
      </w:r>
      <w:r w:rsidR="00ED7300" w:rsidRPr="001D6144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>города</w:t>
      </w:r>
      <w:r w:rsidR="00ED7300" w:rsidRPr="001D6144">
        <w:rPr>
          <w:sz w:val="28"/>
          <w:szCs w:val="28"/>
        </w:rPr>
        <w:t xml:space="preserve"> продолжает развиваться деятельность общественных аварийно-спасательных формирований. Всего в настоящее время орг</w:t>
      </w:r>
      <w:r w:rsidR="00ED7300">
        <w:rPr>
          <w:sz w:val="28"/>
          <w:szCs w:val="28"/>
        </w:rPr>
        <w:t xml:space="preserve">анизовано 10 таких организаций общей </w:t>
      </w:r>
      <w:r w:rsidR="00ED7300" w:rsidRPr="001D6144">
        <w:rPr>
          <w:sz w:val="28"/>
          <w:szCs w:val="28"/>
        </w:rPr>
        <w:t>численностью 477 добровольцев, которыми организовано дежурство 5 общественных аварийно-спасательных отрядов.</w:t>
      </w:r>
    </w:p>
    <w:p w:rsidR="00506F98" w:rsidRDefault="001D6144" w:rsidP="001D6144">
      <w:pPr>
        <w:pStyle w:val="a3"/>
        <w:jc w:val="both"/>
        <w:rPr>
          <w:sz w:val="28"/>
          <w:szCs w:val="28"/>
        </w:rPr>
      </w:pPr>
      <w:r w:rsidRPr="001D6144">
        <w:rPr>
          <w:sz w:val="28"/>
          <w:szCs w:val="28"/>
        </w:rPr>
        <w:t>В 2019 году поисково-спасательным отрядом «</w:t>
      </w:r>
      <w:proofErr w:type="spellStart"/>
      <w:r w:rsidRPr="001D6144">
        <w:rPr>
          <w:sz w:val="28"/>
          <w:szCs w:val="28"/>
        </w:rPr>
        <w:t>СпасРезерв</w:t>
      </w:r>
      <w:proofErr w:type="spellEnd"/>
      <w:r w:rsidRPr="001D6144">
        <w:rPr>
          <w:sz w:val="28"/>
          <w:szCs w:val="28"/>
        </w:rPr>
        <w:t>» и РОССОЮЗСПАС организовано дежурство 2</w:t>
      </w:r>
      <w:r w:rsidR="00506F98">
        <w:rPr>
          <w:sz w:val="28"/>
          <w:szCs w:val="28"/>
        </w:rPr>
        <w:t xml:space="preserve"> общественных постов.</w:t>
      </w:r>
    </w:p>
    <w:p w:rsidR="001D6144" w:rsidRPr="001D6144" w:rsidRDefault="001D6144" w:rsidP="001D6144">
      <w:pPr>
        <w:pStyle w:val="a3"/>
        <w:jc w:val="both"/>
        <w:rPr>
          <w:sz w:val="28"/>
          <w:szCs w:val="28"/>
        </w:rPr>
      </w:pPr>
      <w:r w:rsidRPr="001D6144">
        <w:rPr>
          <w:sz w:val="28"/>
          <w:szCs w:val="28"/>
        </w:rPr>
        <w:t>В 2019 году подразделения добровольцев принимали участие в реагировании на пожары, происшествия и ликвидации последствий чрезвычайны</w:t>
      </w:r>
      <w:r w:rsidR="00506F98">
        <w:rPr>
          <w:sz w:val="28"/>
          <w:szCs w:val="28"/>
        </w:rPr>
        <w:t xml:space="preserve">х ситуаций в составе гарнизона – более 190 раз в тушении пожаров и порядка 600 в проведении аварийно-спасательных работ. </w:t>
      </w:r>
    </w:p>
    <w:p w:rsidR="001D6144" w:rsidRDefault="006E01D0" w:rsidP="001D614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ED7300">
        <w:rPr>
          <w:sz w:val="28"/>
          <w:szCs w:val="28"/>
        </w:rPr>
        <w:t xml:space="preserve"> </w:t>
      </w:r>
      <w:r w:rsidR="001D6144" w:rsidRPr="001D6144">
        <w:rPr>
          <w:sz w:val="28"/>
          <w:szCs w:val="28"/>
        </w:rPr>
        <w:t>Считаю данное направление перспективным, патриотов в нашей стране хватает. Нужно грамотно направлять их в нужное русло. Предлагается продумать вопрос о стимулировании наших помощников на уровне Правительства Москвы и провести пилотный эксперимент по привлечению добровольцев для дежур</w:t>
      </w:r>
      <w:r w:rsidR="00ED7300">
        <w:rPr>
          <w:sz w:val="28"/>
          <w:szCs w:val="28"/>
        </w:rPr>
        <w:t xml:space="preserve">ства в подразделениях гарнизона, </w:t>
      </w:r>
      <w:r>
        <w:rPr>
          <w:sz w:val="28"/>
          <w:szCs w:val="28"/>
        </w:rPr>
        <w:t>–</w:t>
      </w:r>
      <w:r w:rsidR="00ED7300">
        <w:rPr>
          <w:sz w:val="28"/>
          <w:szCs w:val="28"/>
        </w:rPr>
        <w:t xml:space="preserve"> отметил Сергей Желтов.</w:t>
      </w:r>
    </w:p>
    <w:p w:rsidR="00E32710" w:rsidRPr="00753E80" w:rsidRDefault="00E32710" w:rsidP="00753E80">
      <w:pPr>
        <w:pStyle w:val="a3"/>
        <w:jc w:val="both"/>
        <w:rPr>
          <w:sz w:val="28"/>
          <w:szCs w:val="28"/>
        </w:rPr>
      </w:pPr>
      <w:r w:rsidRPr="00753E80">
        <w:rPr>
          <w:sz w:val="28"/>
          <w:szCs w:val="28"/>
        </w:rPr>
        <w:t xml:space="preserve">Особо были отмечены вопросы взаимодействия </w:t>
      </w:r>
      <w:r w:rsidR="00753E80" w:rsidRPr="00753E80">
        <w:rPr>
          <w:sz w:val="28"/>
          <w:szCs w:val="28"/>
        </w:rPr>
        <w:t xml:space="preserve">с Главным управлением МЧС России по </w:t>
      </w:r>
      <w:r w:rsidR="00C47EFC">
        <w:rPr>
          <w:sz w:val="28"/>
          <w:szCs w:val="28"/>
        </w:rPr>
        <w:t xml:space="preserve">Московской области. </w:t>
      </w:r>
      <w:r w:rsidR="00753E80" w:rsidRPr="00753E80">
        <w:rPr>
          <w:sz w:val="28"/>
          <w:szCs w:val="28"/>
        </w:rPr>
        <w:t xml:space="preserve">Обращаясь со словами благодарности </w:t>
      </w:r>
      <w:r w:rsidRPr="00753E80">
        <w:rPr>
          <w:sz w:val="28"/>
          <w:szCs w:val="28"/>
        </w:rPr>
        <w:t>к коллегам из Московской области</w:t>
      </w:r>
      <w:r w:rsidR="00753E80" w:rsidRPr="00753E80">
        <w:rPr>
          <w:sz w:val="28"/>
          <w:szCs w:val="28"/>
        </w:rPr>
        <w:t>, Сергей Желтов обратил внимание, что</w:t>
      </w:r>
      <w:r w:rsidR="00BE61B2">
        <w:rPr>
          <w:sz w:val="28"/>
          <w:szCs w:val="28"/>
        </w:rPr>
        <w:t>,</w:t>
      </w:r>
      <w:r w:rsidR="00753E80" w:rsidRPr="00753E80">
        <w:rPr>
          <w:sz w:val="28"/>
          <w:szCs w:val="28"/>
        </w:rPr>
        <w:t xml:space="preserve"> как и в прошлые годы, продолжается</w:t>
      </w:r>
      <w:r w:rsidRPr="00753E80">
        <w:rPr>
          <w:sz w:val="28"/>
          <w:szCs w:val="28"/>
        </w:rPr>
        <w:t xml:space="preserve"> тесное взаимодействие при реагировании на пожары и ЧС на сопредельных территориях.</w:t>
      </w:r>
      <w:r w:rsidR="00753E80" w:rsidRPr="00753E80">
        <w:rPr>
          <w:sz w:val="28"/>
          <w:szCs w:val="28"/>
        </w:rPr>
        <w:t xml:space="preserve"> </w:t>
      </w:r>
      <w:r w:rsidRPr="00753E80">
        <w:rPr>
          <w:sz w:val="28"/>
          <w:szCs w:val="28"/>
        </w:rPr>
        <w:t>Тому наглядное подтверждение четкие и грамотные действия при тушении пожара в результате разгерметизации газовой трубы в г. Мытищи.</w:t>
      </w:r>
      <w:r w:rsidR="00753E80" w:rsidRPr="00753E80">
        <w:rPr>
          <w:sz w:val="28"/>
          <w:szCs w:val="28"/>
        </w:rPr>
        <w:t xml:space="preserve"> </w:t>
      </w:r>
    </w:p>
    <w:p w:rsidR="00440083" w:rsidRDefault="004617DD" w:rsidP="00753E80">
      <w:pPr>
        <w:pStyle w:val="a3"/>
        <w:jc w:val="both"/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7pt;margin-top:629.35pt;width:466.5pt;height:311.25pt;z-index:-251657216;mso-position-horizontal-relative:text;mso-position-vertical-relative:text;mso-width-relative:page;mso-height-relative:page" wrapcoords="-35 0 -35 21548 21600 21548 21600 0 -35 0">
            <v:imagedata r:id="rId4" o:title="SIZ_5088"/>
            <w10:wrap type="through"/>
          </v:shape>
        </w:pict>
      </w:r>
      <w:r w:rsidR="00440083" w:rsidRPr="00753E80">
        <w:rPr>
          <w:sz w:val="28"/>
          <w:szCs w:val="28"/>
        </w:rPr>
        <w:t xml:space="preserve">В завершении подведения итогов деятельности и обсуждения всех значимых вопросов, </w:t>
      </w:r>
      <w:proofErr w:type="spellStart"/>
      <w:r w:rsidR="00440083" w:rsidRPr="00753E80">
        <w:rPr>
          <w:sz w:val="28"/>
          <w:szCs w:val="28"/>
        </w:rPr>
        <w:t>Врио</w:t>
      </w:r>
      <w:proofErr w:type="spellEnd"/>
      <w:r w:rsidR="00440083" w:rsidRPr="00753E80">
        <w:rPr>
          <w:sz w:val="28"/>
          <w:szCs w:val="28"/>
        </w:rPr>
        <w:t xml:space="preserve"> начальника Главного управления МЧС России по г. Москве поблагодарил собравшихся за проделанную работу, отметив, что все положительные </w:t>
      </w:r>
      <w:r w:rsidR="00C47EFC">
        <w:rPr>
          <w:sz w:val="28"/>
          <w:szCs w:val="28"/>
        </w:rPr>
        <w:t>тенденции</w:t>
      </w:r>
      <w:r w:rsidR="00440083" w:rsidRPr="00753E80">
        <w:rPr>
          <w:sz w:val="28"/>
          <w:szCs w:val="28"/>
        </w:rPr>
        <w:t xml:space="preserve"> столичного главка за прошедший год – это результат кропотливой работы всего пожарно-спасательного гарнизона </w:t>
      </w:r>
      <w:r w:rsidR="00FA49D8">
        <w:rPr>
          <w:sz w:val="28"/>
          <w:szCs w:val="28"/>
        </w:rPr>
        <w:t xml:space="preserve">                   </w:t>
      </w:r>
      <w:r w:rsidR="00440083" w:rsidRPr="00753E80">
        <w:rPr>
          <w:sz w:val="28"/>
          <w:szCs w:val="28"/>
        </w:rPr>
        <w:t xml:space="preserve">г. Москвы. </w:t>
      </w:r>
    </w:p>
    <w:p w:rsidR="004617DD" w:rsidRDefault="004617DD" w:rsidP="00753E8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466.5pt;height:311.25pt">
            <v:imagedata r:id="rId5" o:title="SIZ_5236"/>
          </v:shape>
        </w:pict>
      </w:r>
    </w:p>
    <w:p w:rsidR="004617DD" w:rsidRDefault="004617DD" w:rsidP="00753E80">
      <w:pPr>
        <w:pStyle w:val="a3"/>
        <w:jc w:val="both"/>
        <w:rPr>
          <w:sz w:val="28"/>
          <w:szCs w:val="28"/>
        </w:rPr>
      </w:pPr>
    </w:p>
    <w:p w:rsidR="004617DD" w:rsidRDefault="004617DD" w:rsidP="00753E80">
      <w:pPr>
        <w:pStyle w:val="a3"/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_x0000_s1028" type="#_x0000_t75" style="position:absolute;left:0;text-align:left;margin-left:-19.8pt;margin-top:420.75pt;width:466.5pt;height:311.25pt;z-index:-251653120;mso-position-horizontal-relative:text;mso-position-vertical-relative:text;mso-width-relative:page;mso-height-relative:page" wrapcoords="-35 0 -35 21548 21600 21548 21600 0 -35 0">
            <v:imagedata r:id="rId6" o:title="SIZ_4446"/>
            <w10:wrap type="through"/>
          </v:shape>
        </w:pict>
      </w:r>
      <w:r>
        <w:rPr>
          <w:noProof/>
        </w:rPr>
        <w:pict>
          <v:shape id="_x0000_s1027" type="#_x0000_t75" style="position:absolute;left:0;text-align:left;margin-left:-.3pt;margin-top:-.4pt;width:466.5pt;height:311.25pt;z-index:-251655168;mso-position-horizontal:absolute;mso-position-horizontal-relative:text;mso-position-vertical:absolute;mso-position-vertical-relative:text;mso-width-relative:page;mso-height-relative:page" wrapcoords="-35 0 -35 21548 21600 21548 21600 0 -35 0">
            <v:imagedata r:id="rId7" o:title="SIZ_4472(1)"/>
            <w10:wrap type="through"/>
          </v:shape>
        </w:pict>
      </w:r>
    </w:p>
    <w:p w:rsidR="004617DD" w:rsidRPr="004617DD" w:rsidRDefault="004617DD" w:rsidP="004617DD">
      <w:pPr>
        <w:rPr>
          <w:lang w:eastAsia="ru-RU"/>
        </w:rPr>
      </w:pPr>
    </w:p>
    <w:p w:rsidR="004617DD" w:rsidRPr="004617DD" w:rsidRDefault="004617DD" w:rsidP="004617DD">
      <w:pPr>
        <w:rPr>
          <w:lang w:eastAsia="ru-RU"/>
        </w:rPr>
      </w:pPr>
    </w:p>
    <w:p w:rsidR="004617DD" w:rsidRPr="004617DD" w:rsidRDefault="004617DD" w:rsidP="004617DD">
      <w:pPr>
        <w:rPr>
          <w:lang w:eastAsia="ru-RU"/>
        </w:rPr>
      </w:pPr>
    </w:p>
    <w:p w:rsidR="004617DD" w:rsidRPr="004617DD" w:rsidRDefault="004617DD" w:rsidP="004617DD">
      <w:pPr>
        <w:rPr>
          <w:lang w:eastAsia="ru-RU"/>
        </w:rPr>
      </w:pPr>
    </w:p>
    <w:p w:rsidR="004617DD" w:rsidRPr="004617DD" w:rsidRDefault="004617DD" w:rsidP="004617DD">
      <w:pPr>
        <w:rPr>
          <w:lang w:eastAsia="ru-RU"/>
        </w:rPr>
      </w:pPr>
    </w:p>
    <w:p w:rsidR="004617DD" w:rsidRPr="004617DD" w:rsidRDefault="004617DD" w:rsidP="004617DD">
      <w:pPr>
        <w:rPr>
          <w:lang w:eastAsia="ru-RU"/>
        </w:rPr>
      </w:pPr>
    </w:p>
    <w:p w:rsidR="004617DD" w:rsidRPr="004617DD" w:rsidRDefault="004617DD" w:rsidP="004617DD">
      <w:pPr>
        <w:rPr>
          <w:lang w:eastAsia="ru-RU"/>
        </w:rPr>
      </w:pPr>
    </w:p>
    <w:p w:rsidR="004617DD" w:rsidRPr="004617DD" w:rsidRDefault="004617DD" w:rsidP="004617DD">
      <w:pPr>
        <w:rPr>
          <w:lang w:eastAsia="ru-RU"/>
        </w:rPr>
      </w:pPr>
    </w:p>
    <w:p w:rsidR="004617DD" w:rsidRPr="004617DD" w:rsidRDefault="004617DD" w:rsidP="004617DD">
      <w:pPr>
        <w:rPr>
          <w:lang w:eastAsia="ru-RU"/>
        </w:rPr>
      </w:pPr>
    </w:p>
    <w:p w:rsidR="004617DD" w:rsidRPr="004617DD" w:rsidRDefault="004617DD" w:rsidP="004617DD">
      <w:pPr>
        <w:rPr>
          <w:lang w:eastAsia="ru-RU"/>
        </w:rPr>
      </w:pPr>
    </w:p>
    <w:p w:rsidR="004617DD" w:rsidRPr="004617DD" w:rsidRDefault="004617DD" w:rsidP="004617DD">
      <w:pPr>
        <w:rPr>
          <w:lang w:eastAsia="ru-RU"/>
        </w:rPr>
      </w:pPr>
    </w:p>
    <w:p w:rsidR="004617DD" w:rsidRPr="004617DD" w:rsidRDefault="004617DD" w:rsidP="004617DD">
      <w:pPr>
        <w:rPr>
          <w:lang w:eastAsia="ru-RU"/>
        </w:rPr>
      </w:pPr>
    </w:p>
    <w:p w:rsidR="004617DD" w:rsidRPr="004617DD" w:rsidRDefault="004617DD" w:rsidP="004617DD">
      <w:pPr>
        <w:rPr>
          <w:lang w:eastAsia="ru-RU"/>
        </w:rPr>
      </w:pPr>
    </w:p>
    <w:p w:rsidR="004617DD" w:rsidRDefault="004617DD" w:rsidP="004617DD">
      <w:pPr>
        <w:rPr>
          <w:lang w:eastAsia="ru-RU"/>
        </w:rPr>
      </w:pPr>
    </w:p>
    <w:p w:rsidR="004617DD" w:rsidRDefault="004617DD" w:rsidP="004617DD">
      <w:pPr>
        <w:rPr>
          <w:lang w:eastAsia="ru-RU"/>
        </w:rPr>
      </w:pPr>
    </w:p>
    <w:p w:rsidR="004617DD" w:rsidRDefault="004617DD" w:rsidP="004617DD">
      <w:pPr>
        <w:rPr>
          <w:lang w:eastAsia="ru-RU"/>
        </w:rPr>
      </w:pPr>
    </w:p>
    <w:p w:rsidR="004617DD" w:rsidRPr="004617DD" w:rsidRDefault="004617DD" w:rsidP="004617DD">
      <w:pPr>
        <w:rPr>
          <w:lang w:eastAsia="ru-RU"/>
        </w:rPr>
      </w:pPr>
      <w:bookmarkStart w:id="0" w:name="_GoBack"/>
      <w:bookmarkEnd w:id="0"/>
      <w:r>
        <w:rPr>
          <w:lang w:eastAsia="ru-RU"/>
        </w:rPr>
        <w:lastRenderedPageBreak/>
        <w:pict>
          <v:shape id="_x0000_i1035" type="#_x0000_t75" style="width:466.5pt;height:311.25pt">
            <v:imagedata r:id="rId8" o:title="SIZ_4385"/>
          </v:shape>
        </w:pict>
      </w:r>
    </w:p>
    <w:sectPr w:rsidR="004617DD" w:rsidRPr="00461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C79"/>
    <w:rsid w:val="00016EAD"/>
    <w:rsid w:val="00044861"/>
    <w:rsid w:val="00044C85"/>
    <w:rsid w:val="00084AD1"/>
    <w:rsid w:val="001436A5"/>
    <w:rsid w:val="001925EA"/>
    <w:rsid w:val="001C3DCC"/>
    <w:rsid w:val="001D44F3"/>
    <w:rsid w:val="001D6144"/>
    <w:rsid w:val="00202E9B"/>
    <w:rsid w:val="00222C8C"/>
    <w:rsid w:val="00252D6D"/>
    <w:rsid w:val="00276DA0"/>
    <w:rsid w:val="002D5369"/>
    <w:rsid w:val="002D5FC2"/>
    <w:rsid w:val="002F0FD5"/>
    <w:rsid w:val="00333E63"/>
    <w:rsid w:val="004021A4"/>
    <w:rsid w:val="00423291"/>
    <w:rsid w:val="00440083"/>
    <w:rsid w:val="004617DD"/>
    <w:rsid w:val="004D4B14"/>
    <w:rsid w:val="00506F98"/>
    <w:rsid w:val="005352C0"/>
    <w:rsid w:val="00611B25"/>
    <w:rsid w:val="006E01D0"/>
    <w:rsid w:val="006E0F93"/>
    <w:rsid w:val="0073515B"/>
    <w:rsid w:val="00753E80"/>
    <w:rsid w:val="007D3D92"/>
    <w:rsid w:val="007F1811"/>
    <w:rsid w:val="00847F43"/>
    <w:rsid w:val="00866807"/>
    <w:rsid w:val="008D6F5D"/>
    <w:rsid w:val="00917C79"/>
    <w:rsid w:val="00A70013"/>
    <w:rsid w:val="00A70731"/>
    <w:rsid w:val="00B1165B"/>
    <w:rsid w:val="00BC12EF"/>
    <w:rsid w:val="00BE61B2"/>
    <w:rsid w:val="00C47EFC"/>
    <w:rsid w:val="00C72C90"/>
    <w:rsid w:val="00DC7494"/>
    <w:rsid w:val="00E32710"/>
    <w:rsid w:val="00E40FB6"/>
    <w:rsid w:val="00ED7300"/>
    <w:rsid w:val="00EE2153"/>
    <w:rsid w:val="00F32FBE"/>
    <w:rsid w:val="00F5531B"/>
    <w:rsid w:val="00FA49D8"/>
    <w:rsid w:val="00FD3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7FE4F42"/>
  <w15:docId w15:val="{C0E208AC-4B89-4638-9C3A-34A022D64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3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3E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53E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4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1138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Dextor</dc:creator>
  <cp:lastModifiedBy>Света Федотенкова</cp:lastModifiedBy>
  <cp:revision>9</cp:revision>
  <cp:lastPrinted>2020-01-30T16:00:00Z</cp:lastPrinted>
  <dcterms:created xsi:type="dcterms:W3CDTF">2020-01-31T07:32:00Z</dcterms:created>
  <dcterms:modified xsi:type="dcterms:W3CDTF">2020-02-04T20:56:00Z</dcterms:modified>
</cp:coreProperties>
</file>